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6A" w:rsidRDefault="00CB476A" w:rsidP="00B0568D">
      <w:r>
        <w:rPr>
          <w:rFonts w:hint="eastAsia"/>
        </w:rPr>
        <w:t>不定積分</w:t>
      </w:r>
      <w:r>
        <w:t>l</w:t>
      </w: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x+7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13-x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B0568D" w:rsidRDefault="00B0568D" w:rsidP="00B0568D">
      <w:pPr>
        <w:rPr>
          <w:i/>
        </w:rPr>
      </w:pPr>
    </w:p>
    <w:p w:rsidR="00B0568D" w:rsidRPr="00B0568D" w:rsidRDefault="00B0568D" w:rsidP="00B0568D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3/2</m:t>
                    </m:r>
                  </m:sup>
                </m:sSup>
                <m:r>
                  <w:rPr>
                    <w:rFonts w:ascii="Cambria Math" w:hAnsi="Cambria Math"/>
                  </w:rPr>
                  <m:t>+2x+1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dx 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x+6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3x-2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e>
            </m:d>
            <m:r>
              <w:rPr>
                <w:rFonts w:ascii="Cambria Math" w:hAnsi="Cambria Math"/>
              </w:rPr>
              <m:t xml:space="preserve"> dθ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  <m:r>
              <w:rPr>
                <w:rFonts w:ascii="Cambria Math" w:hAnsi="Cambria Math"/>
              </w:rPr>
              <m:t xml:space="preserve"> dθ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func>
              </m:e>
            </m:d>
            <m:r>
              <w:rPr>
                <w:rFonts w:ascii="Cambria Math" w:hAnsi="Cambria Math"/>
              </w:rPr>
              <m:t xml:space="preserve"> dy</m:t>
            </m:r>
          </m:e>
        </m:nary>
      </m:oMath>
    </w:p>
    <w:p w:rsidR="00CB476A" w:rsidRDefault="00CB476A" w:rsidP="00CB476A">
      <w:pPr>
        <w:rPr>
          <w:i/>
        </w:rPr>
      </w:pPr>
    </w:p>
    <w:p w:rsidR="00CB476A" w:rsidRDefault="00CB476A" w:rsidP="00E17C30">
      <w:r>
        <w:rPr>
          <w:rFonts w:hint="eastAsia"/>
        </w:rPr>
        <w:lastRenderedPageBreak/>
        <w:t>積分代換</w:t>
      </w: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1+6x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-2x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Default="00FC7EE0" w:rsidP="00B0568D">
      <w:pPr>
        <w:pStyle w:val="a5"/>
        <w:numPr>
          <w:ilvl w:val="0"/>
          <w:numId w:val="1"/>
        </w:numPr>
        <w:ind w:leftChars="0"/>
        <w:rPr>
          <w:rFonts w:hint="eastAsia"/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3-4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-8x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Pr="00E17C30" w:rsidRDefault="00E17C30" w:rsidP="00E17C30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rFonts w:hint="eastAsia"/>
          <w:i/>
        </w:rPr>
      </w:pPr>
    </w:p>
    <w:p w:rsidR="00E17C30" w:rsidRDefault="00E17C30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t</m:t>
            </m:r>
          </m:e>
        </m:nary>
        <m:rad>
          <m:radPr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dt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e>
            </m:rad>
          </m:e>
        </m:nary>
        <m:r>
          <w:rPr>
            <w:rFonts w:ascii="Cambria Math" w:hAnsi="Cambria Math"/>
          </w:rPr>
          <m:t xml:space="preserve"> dt</m:t>
        </m:r>
      </m:oMath>
    </w:p>
    <w:p w:rsidR="00CB476A" w:rsidRDefault="00FC7EE0" w:rsidP="00B0568D">
      <w:pPr>
        <w:pStyle w:val="a5"/>
        <w:numPr>
          <w:ilvl w:val="0"/>
          <w:numId w:val="1"/>
        </w:numPr>
        <w:ind w:leftChars="0"/>
        <w:rPr>
          <w:rFonts w:hint="eastAsia"/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nary>
        <m:r>
          <w:rPr>
            <w:rFonts w:ascii="Cambria Math" w:hAnsi="Cambria Math"/>
          </w:rPr>
          <m:t xml:space="preserve"> du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Pr="00E17C30" w:rsidRDefault="00E17C30" w:rsidP="00E17C30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8x</m:t>
            </m:r>
          </m:e>
        </m:nary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1-x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dt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/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>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Default="00FC7EE0" w:rsidP="00B0568D">
      <w:pPr>
        <w:pStyle w:val="a5"/>
        <w:numPr>
          <w:ilvl w:val="0"/>
          <w:numId w:val="1"/>
        </w:numPr>
        <w:ind w:leftChars="0"/>
        <w:rPr>
          <w:rFonts w:hint="eastAsia"/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Pr="00E17C30" w:rsidRDefault="00E17C30" w:rsidP="00E17C30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+8x-7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 xml:space="preserve"> 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fun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dθ</m:t>
        </m:r>
      </m:oMath>
    </w:p>
    <w:p w:rsidR="00CB476A" w:rsidRDefault="00CB476A" w:rsidP="00CB476A">
      <w:pPr>
        <w:rPr>
          <w:i/>
        </w:rPr>
      </w:pPr>
    </w:p>
    <w:p w:rsidR="00CB476A" w:rsidRDefault="00CB476A" w:rsidP="00CB476A">
      <w:pPr>
        <w:rPr>
          <w:i/>
        </w:rPr>
      </w:pPr>
    </w:p>
    <w:p w:rsidR="00CB476A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CB476A" w:rsidRDefault="00CB476A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14(x-5)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hint="eastAsia"/>
                              </w:rPr>
                              <m:t>+6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dt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  <m:r>
                              <w:rPr>
                                <w:rFonts w:ascii="Cambria Math" w:eastAsia="MS Gothic" w:hAnsi="Cambria Math" w:cs="MS Gothic" w:hint="eastAsi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dz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3v</m:t>
                            </m:r>
                            <m:r>
                              <w:rPr>
                                <w:rFonts w:ascii="Cambria Math" w:eastAsia="MS Gothic" w:hAnsi="Cambria Math" w:cs="MS Gothic" w:hint="eastAsi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dv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  <m:r>
                              <w:rPr>
                                <w:rFonts w:ascii="Cambria Math" w:hAnsi="Cambria Math" w:hint="eastAsi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-9t+1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dt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+6x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Pr="00B0568D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5+2e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2x-5</m:t>
                    </m:r>
                  </m:den>
                </m:f>
              </m:e>
            </m:d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x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dx</m:t>
                </m:r>
              </m:e>
            </m:func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πx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 xml:space="preserve"> cot</m:t>
                </m:r>
              </m:fName>
              <m:e>
                <m:r>
                  <w:rPr>
                    <w:rFonts w:ascii="Cambria Math" w:hAnsi="Cambria Math"/>
                  </w:rPr>
                  <m:t>πx</m:t>
                </m:r>
              </m:e>
            </m:func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csc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cot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nary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d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den>
            </m:f>
          </m:e>
        </m:nary>
        <m:r>
          <w:rPr>
            <w:rFonts w:ascii="Cambria Math" w:hAnsi="Cambria Math"/>
          </w:rPr>
          <m:t xml:space="preserve"> dα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1-cos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den>
            </m:f>
          </m:e>
        </m:nary>
        <m:r>
          <w:rPr>
            <w:rFonts w:ascii="Cambria Math" w:hAnsi="Cambria Math"/>
          </w:rPr>
          <m:t xml:space="preserve"> dθ</m:t>
        </m:r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(4t-1)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dt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(2/t)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dt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1/t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10x-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(x-1)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-8x+3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+4x+65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-4x+9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Default="00E17C30" w:rsidP="00E17C3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不定積分，不一定使用分部積分法</w:t>
      </w: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-4x</m:t>
                </m:r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1/t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t+1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dt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3x</m:t>
                </m:r>
              </m:e>
            </m:func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(2x+1)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Default="00E17C30" w:rsidP="00E17C30">
      <w:pPr>
        <w:pStyle w:val="a5"/>
        <w:numPr>
          <w:ilvl w:val="0"/>
          <w:numId w:val="1"/>
        </w:numPr>
        <w:ind w:leftChars="0"/>
        <w:rPr>
          <w:rFonts w:hint="eastAsia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7C30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x-5</m:t>
                </m:r>
              </m:e>
            </m:ra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 dx</m:t>
                    </m:r>
                  </m:e>
                </m:eqArr>
              </m:e>
            </m:func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 dt</m:t>
                    </m:r>
                  </m:e>
                </m:func>
              </m:e>
            </m:func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arctan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arccot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jc w:val="both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-3x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5x</m:t>
            </m:r>
          </m:e>
        </m:func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jc w:val="both"/>
        <w:rPr>
          <w:rFonts w:hint="eastAsia"/>
          <w:i/>
        </w:rPr>
      </w:pPr>
    </w:p>
    <w:p w:rsidR="00E17C30" w:rsidRDefault="00E17C30" w:rsidP="00E17C30">
      <w:pPr>
        <w:jc w:val="both"/>
        <w:rPr>
          <w:rFonts w:hint="eastAsia"/>
          <w:i/>
        </w:rPr>
      </w:pPr>
    </w:p>
    <w:p w:rsidR="00E17C30" w:rsidRDefault="00E17C30" w:rsidP="00E17C30">
      <w:pPr>
        <w:jc w:val="both"/>
        <w:rPr>
          <w:i/>
        </w:rPr>
      </w:pPr>
    </w:p>
    <w:p w:rsidR="00E17C30" w:rsidRPr="00E11729" w:rsidRDefault="00E17C30" w:rsidP="00E17C30">
      <w:pPr>
        <w:jc w:val="both"/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jc w:val="both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jc w:val="both"/>
        <w:rPr>
          <w:i/>
        </w:rPr>
      </w:pPr>
    </w:p>
    <w:p w:rsidR="00E17C30" w:rsidRDefault="00E17C30" w:rsidP="00E17C30">
      <w:pPr>
        <w:jc w:val="both"/>
        <w:rPr>
          <w:rFonts w:hint="eastAsia"/>
          <w:i/>
        </w:rPr>
      </w:pPr>
    </w:p>
    <w:p w:rsidR="00E17C30" w:rsidRPr="00E11729" w:rsidRDefault="00E17C30" w:rsidP="00E17C30">
      <w:pPr>
        <w:jc w:val="both"/>
        <w:rPr>
          <w:i/>
        </w:rPr>
      </w:pPr>
    </w:p>
    <w:p w:rsidR="00E17C30" w:rsidRDefault="00E17C30" w:rsidP="00E17C30">
      <w:pPr>
        <w:jc w:val="both"/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36-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</w:rPr>
                  <m:t>16</m:t>
                </m:r>
                <m:r>
                  <w:rPr>
                    <w:rFonts w:ascii="Cambria Math" w:hAnsi="Cambria Math" w:cs="MS Gothic"/>
                  </w:rPr>
                  <m:t>-</m:t>
                </m:r>
                <m:r>
                  <w:rPr>
                    <w:rFonts w:ascii="Cambria Math" w:hAnsi="MS Gothic" w:cs="MS Gothic" w:hint="eastAsia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+9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B0568D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3/2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3/2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dx</m:t>
                </m:r>
              </m:e>
            </m:eqArr>
          </m:e>
        </m:nary>
      </m:oMath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rFonts w:hint="eastAsia"/>
          <w:i/>
        </w:rPr>
      </w:pPr>
    </w:p>
    <w:p w:rsidR="00E17C30" w:rsidRDefault="00E17C30" w:rsidP="00E17C30">
      <w:pPr>
        <w:rPr>
          <w:i/>
        </w:rPr>
      </w:pPr>
    </w:p>
    <w:p w:rsidR="00E17C30" w:rsidRPr="00E11729" w:rsidRDefault="00E17C30" w:rsidP="00E17C30">
      <w:pPr>
        <w:rPr>
          <w:i/>
        </w:rPr>
      </w:pPr>
    </w:p>
    <w:p w:rsidR="00E17C30" w:rsidRDefault="00E17C30" w:rsidP="00E17C3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使用部分分式</w:t>
      </w: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+3x-4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-2x-1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-x+3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+x-2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-15x+5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-2x-8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5x-2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-x-1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+12x+12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-4x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+x+3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E17C30" w:rsidRDefault="00E17C30" w:rsidP="00E17C30">
      <w:pPr>
        <w:rPr>
          <w:rFonts w:ascii="Calisto MT" w:hAnsi="Calisto MT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Default="00E17C30" w:rsidP="00E17C30">
      <w:pPr>
        <w:rPr>
          <w:rFonts w:ascii="Calisto MT" w:hAnsi="Calisto MT" w:hint="eastAsia"/>
          <w:i/>
        </w:rPr>
      </w:pPr>
    </w:p>
    <w:p w:rsidR="00E17C30" w:rsidRPr="00E11729" w:rsidRDefault="00E17C30" w:rsidP="00E17C30">
      <w:pPr>
        <w:rPr>
          <w:rFonts w:ascii="Calisto MT" w:hAnsi="Calisto MT"/>
          <w:i/>
        </w:rPr>
      </w:pPr>
    </w:p>
    <w:p w:rsidR="00E17C30" w:rsidRPr="00B0568D" w:rsidRDefault="00E17C30" w:rsidP="00E17C30">
      <w:pPr>
        <w:pStyle w:val="a5"/>
        <w:numPr>
          <w:ilvl w:val="0"/>
          <w:numId w:val="1"/>
        </w:numPr>
        <w:ind w:leftChars="0"/>
        <w:rPr>
          <w:rFonts w:ascii="Calisto MT" w:hAnsi="Calisto MT"/>
          <w:i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+16</m:t>
                </m:r>
              </m:den>
            </m:f>
            <m:r>
              <w:rPr>
                <w:rFonts w:ascii="Cambria Math" w:hAnsi="Cambria Math"/>
              </w:rPr>
              <m:t xml:space="preserve"> dx</m:t>
            </m:r>
          </m:e>
        </m:nary>
      </m:oMath>
    </w:p>
    <w:p w:rsidR="00B0568D" w:rsidRDefault="00B0568D">
      <w:pPr>
        <w:rPr>
          <w:rFonts w:ascii="Calisto MT" w:hAnsi="Calisto MT"/>
          <w:i/>
        </w:rPr>
      </w:pPr>
    </w:p>
    <w:p w:rsidR="00B0568D" w:rsidRDefault="00B0568D">
      <w:pPr>
        <w:rPr>
          <w:rFonts w:ascii="Calisto MT" w:hAnsi="Calisto MT" w:hint="eastAsia"/>
          <w:i/>
        </w:rPr>
      </w:pPr>
    </w:p>
    <w:p w:rsidR="00E17C30" w:rsidRDefault="00E17C30">
      <w:pPr>
        <w:rPr>
          <w:rFonts w:ascii="Calisto MT" w:hAnsi="Calisto MT" w:hint="eastAsia"/>
          <w:i/>
        </w:rPr>
      </w:pPr>
    </w:p>
    <w:p w:rsidR="00E17C30" w:rsidRDefault="00E17C30">
      <w:pPr>
        <w:rPr>
          <w:rFonts w:ascii="Calisto MT" w:hAnsi="Calisto MT"/>
          <w:i/>
        </w:rPr>
      </w:pPr>
    </w:p>
    <w:p w:rsidR="00E17C30" w:rsidRDefault="00E17C30">
      <w:pPr>
        <w:widowControl/>
      </w:pPr>
      <w:r>
        <w:br w:type="page"/>
      </w:r>
    </w:p>
    <w:p w:rsidR="002F3A16" w:rsidRDefault="002F3A16" w:rsidP="00B0568D">
      <w:r>
        <w:rPr>
          <w:rFonts w:hint="eastAsia"/>
        </w:rPr>
        <w:lastRenderedPageBreak/>
        <w:t>定積分</w:t>
      </w: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6x</m:t>
            </m:r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8</m:t>
            </m:r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7-3t</m:t>
                </m:r>
              </m:e>
            </m: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2x-1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B0568D" w:rsidRDefault="00B0568D" w:rsidP="002F3A16">
      <w:pPr>
        <w:rPr>
          <w:i/>
        </w:rPr>
      </w:pPr>
    </w:p>
    <w:p w:rsidR="00B0568D" w:rsidRDefault="00B0568D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e>
            </m: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B0568D" w:rsidRDefault="00B0568D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-1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Default="00FC7EE0" w:rsidP="00B0568D">
      <w:pPr>
        <w:pStyle w:val="a5"/>
        <w:numPr>
          <w:ilvl w:val="0"/>
          <w:numId w:val="1"/>
        </w:numPr>
        <w:ind w:leftChars="0"/>
        <w:rPr>
          <w:rFonts w:hint="eastAsia"/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-1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hAnsi="Cambria Math"/>
          </w:rPr>
          <m:t xml:space="preserve"> du</m:t>
        </m:r>
      </m:oMath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-8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1/3</m:t>
                </m:r>
              </m:sup>
            </m:sSup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u-2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du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-2</m:t>
                </m:r>
              </m:e>
            </m: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ra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2-t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t</m:t>
                </m:r>
              </m:e>
            </m:ra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2/3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-8</m:t>
            </m:r>
          </m:sub>
          <m:sup>
            <m:r>
              <w:rPr>
                <w:rFonts w:ascii="Cambria Math" w:hAnsi="Cambria Math"/>
              </w:rPr>
              <m:t>-1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2x-5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B0568D" w:rsidRDefault="00B0568D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π/4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nary>
        <m:r>
          <w:rPr>
            <w:rFonts w:ascii="Cambria Math" w:hAnsi="Cambria Math"/>
          </w:rPr>
          <m:t xml:space="preserve"> dθ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π/4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θ+1</m:t>
                </m:r>
              </m:den>
            </m:f>
          </m:e>
        </m:nary>
        <m:r>
          <w:rPr>
            <w:rFonts w:ascii="Cambria Math" w:hAnsi="Cambria Math"/>
          </w:rPr>
          <m:t xml:space="preserve"> dθ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-π/6</m:t>
            </m:r>
          </m:sub>
          <m:sup>
            <m:r>
              <w:rPr>
                <w:rFonts w:ascii="Cambria Math" w:hAnsi="Cambria Math"/>
              </w:rPr>
              <m:t>π/6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π/4</m:t>
            </m:r>
          </m:sub>
          <m:sup>
            <m:r>
              <w:rPr>
                <w:rFonts w:ascii="Cambria Math" w:hAnsi="Cambria Math"/>
              </w:rPr>
              <m:t>π/2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csc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 dx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-π/3</m:t>
            </m:r>
          </m:sub>
          <m:sup>
            <m:r>
              <w:rPr>
                <w:rFonts w:ascii="Cambria Math" w:hAnsi="Cambria Math"/>
              </w:rPr>
              <m:t>π/3</m:t>
            </m:r>
          </m:sup>
          <m:e>
            <m:r>
              <w:rPr>
                <w:rFonts w:ascii="Cambria Math" w:hAnsi="Cambria Math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func>
          </m:e>
        </m:nary>
        <m:r>
          <w:rPr>
            <w:rFonts w:ascii="Cambria Math" w:hAnsi="Cambria Math"/>
          </w:rPr>
          <m:t xml:space="preserve"> dθ</m:t>
        </m:r>
      </m:oMath>
    </w:p>
    <w:p w:rsidR="002F3A16" w:rsidRDefault="002F3A16" w:rsidP="002F3A16">
      <w:pPr>
        <w:rPr>
          <w:i/>
        </w:rPr>
      </w:pPr>
    </w:p>
    <w:p w:rsidR="002F3A16" w:rsidRDefault="002F3A16" w:rsidP="002F3A16">
      <w:pPr>
        <w:rPr>
          <w:i/>
        </w:rPr>
      </w:pPr>
    </w:p>
    <w:p w:rsidR="002F3A16" w:rsidRPr="00B0568D" w:rsidRDefault="00FC7EE0" w:rsidP="00B0568D">
      <w:pPr>
        <w:pStyle w:val="a5"/>
        <w:numPr>
          <w:ilvl w:val="0"/>
          <w:numId w:val="1"/>
        </w:numPr>
        <w:ind w:leftChars="0"/>
        <w:rPr>
          <w:i/>
        </w:rPr>
      </w:pP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-π/2</m:t>
            </m:r>
          </m:sub>
          <m:sup>
            <m:r>
              <w:rPr>
                <w:rFonts w:ascii="Cambria Math" w:hAnsi="Cambria Math"/>
              </w:rPr>
              <m:t>π/2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</m:e>
        </m:nary>
        <m:r>
          <w:rPr>
            <w:rFonts w:ascii="Cambria Math" w:hAnsi="Cambria Math"/>
          </w:rPr>
          <m:t xml:space="preserve"> dt</m:t>
        </m:r>
      </m:oMath>
    </w:p>
    <w:p w:rsidR="002F3A16" w:rsidRPr="00E11729" w:rsidRDefault="002F3A16">
      <w:pPr>
        <w:rPr>
          <w:rFonts w:ascii="Calisto MT" w:hAnsi="Calisto MT"/>
          <w:i/>
        </w:rPr>
      </w:pPr>
      <w:bookmarkStart w:id="0" w:name="_GoBack"/>
      <w:bookmarkEnd w:id="0"/>
    </w:p>
    <w:sectPr w:rsidR="002F3A16" w:rsidRPr="00E11729" w:rsidSect="007B35E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B6" w:rsidRDefault="00A452B6"/>
  </w:endnote>
  <w:endnote w:type="continuationSeparator" w:id="1">
    <w:p w:rsidR="00A452B6" w:rsidRDefault="00A452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37199"/>
      <w:docPartObj>
        <w:docPartGallery w:val="Page Numbers (Bottom of Page)"/>
        <w:docPartUnique/>
      </w:docPartObj>
    </w:sdtPr>
    <w:sdtContent>
      <w:p w:rsidR="00D4211A" w:rsidRDefault="00FC7EE0">
        <w:pPr>
          <w:pStyle w:val="aa"/>
          <w:jc w:val="right"/>
        </w:pPr>
        <w:r w:rsidRPr="00FC7EE0">
          <w:fldChar w:fldCharType="begin"/>
        </w:r>
        <w:r w:rsidR="00B0568D">
          <w:instrText xml:space="preserve"> PAGE   \* MERGEFORMAT </w:instrText>
        </w:r>
        <w:r w:rsidRPr="00FC7EE0">
          <w:fldChar w:fldCharType="separate"/>
        </w:r>
        <w:r w:rsidR="00E17C30" w:rsidRPr="00E17C30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:rsidR="00D4211A" w:rsidRDefault="00D421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B6" w:rsidRDefault="00A452B6"/>
  </w:footnote>
  <w:footnote w:type="continuationSeparator" w:id="1">
    <w:p w:rsidR="00A452B6" w:rsidRDefault="00A452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278D"/>
    <w:multiLevelType w:val="hybridMultilevel"/>
    <w:tmpl w:val="A734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62E5F44">
      <w:start w:val="1"/>
      <w:numFmt w:val="decimal"/>
      <w:lvlText w:val="%2−"/>
      <w:lvlJc w:val="left"/>
      <w:pPr>
        <w:ind w:left="1294" w:hanging="814"/>
      </w:pPr>
      <w:rPr>
        <w:rFonts w:ascii="Cambria Math" w:hAnsi="Cambria Mat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181"/>
    <w:rsid w:val="000378BE"/>
    <w:rsid w:val="001F5015"/>
    <w:rsid w:val="00240F3D"/>
    <w:rsid w:val="002A629E"/>
    <w:rsid w:val="002E5D81"/>
    <w:rsid w:val="002F3A16"/>
    <w:rsid w:val="003C5A68"/>
    <w:rsid w:val="003C5E82"/>
    <w:rsid w:val="0046490F"/>
    <w:rsid w:val="00552FE0"/>
    <w:rsid w:val="00556013"/>
    <w:rsid w:val="005E1C87"/>
    <w:rsid w:val="00660D99"/>
    <w:rsid w:val="0075312A"/>
    <w:rsid w:val="007B35E7"/>
    <w:rsid w:val="007B3D71"/>
    <w:rsid w:val="007D6A85"/>
    <w:rsid w:val="00816E3E"/>
    <w:rsid w:val="00864B34"/>
    <w:rsid w:val="00884BAF"/>
    <w:rsid w:val="00891BCC"/>
    <w:rsid w:val="0093741B"/>
    <w:rsid w:val="009965BA"/>
    <w:rsid w:val="009A017C"/>
    <w:rsid w:val="00A452B6"/>
    <w:rsid w:val="00AC68B4"/>
    <w:rsid w:val="00B0568D"/>
    <w:rsid w:val="00C4438E"/>
    <w:rsid w:val="00C93E9C"/>
    <w:rsid w:val="00CB476A"/>
    <w:rsid w:val="00CD3A62"/>
    <w:rsid w:val="00CF59DC"/>
    <w:rsid w:val="00CF7D58"/>
    <w:rsid w:val="00D4211A"/>
    <w:rsid w:val="00D45489"/>
    <w:rsid w:val="00D65012"/>
    <w:rsid w:val="00DE1B3A"/>
    <w:rsid w:val="00E11729"/>
    <w:rsid w:val="00E17C30"/>
    <w:rsid w:val="00E807DE"/>
    <w:rsid w:val="00EA2479"/>
    <w:rsid w:val="00EF3F06"/>
    <w:rsid w:val="00F1682D"/>
    <w:rsid w:val="00FA5181"/>
    <w:rsid w:val="00FC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1BCC"/>
    <w:rPr>
      <w:color w:val="808080"/>
    </w:rPr>
  </w:style>
  <w:style w:type="character" w:styleId="a4">
    <w:name w:val="Hyperlink"/>
    <w:basedOn w:val="a0"/>
    <w:uiPriority w:val="99"/>
    <w:semiHidden/>
    <w:unhideWhenUsed/>
    <w:rsid w:val="00891B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629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B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B35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B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B35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35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476B-F232-4528-AB0A-CB12342C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2020-10-28T00:48:00Z</dcterms:created>
  <dcterms:modified xsi:type="dcterms:W3CDTF">2020-10-28T00:48:00Z</dcterms:modified>
</cp:coreProperties>
</file>